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9614F" w:rsidRPr="002D5954" w:rsidRDefault="00F41231">
      <w:pPr>
        <w:rPr>
          <w:rFonts w:ascii="Arial" w:hAnsi="Arial"/>
          <w:color w:val="4F81BD" w:themeColor="accent1"/>
          <w:sz w:val="36"/>
          <w:szCs w:val="36"/>
        </w:rPr>
      </w:pPr>
      <w:r>
        <w:rPr>
          <w:rFonts w:ascii="Arial" w:hAnsi="Arial"/>
          <w:color w:val="4F81BD" w:themeColor="accent1"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387.05pt;margin-top:-50.8pt;width:122pt;height:71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2D5954" w:rsidRPr="0012340F" w:rsidRDefault="001C2548" w:rsidP="0019614F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$7</w:t>
                  </w:r>
                  <w:r w:rsidR="002D5954" w:rsidRPr="0012340F">
                    <w:rPr>
                      <w:rFonts w:ascii="Arial Narrow" w:hAnsi="Arial Narrow"/>
                      <w:b/>
                    </w:rPr>
                    <w:t>5 New</w:t>
                  </w:r>
                  <w:r w:rsidR="002D5954">
                    <w:rPr>
                      <w:rFonts w:ascii="Arial Narrow" w:hAnsi="Arial Narrow"/>
                      <w:b/>
                    </w:rPr>
                    <w:t xml:space="preserve"> Scouts</w:t>
                  </w:r>
                </w:p>
                <w:p w:rsidR="002D5954" w:rsidRPr="0012340F" w:rsidRDefault="001C2548" w:rsidP="0019614F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$65</w:t>
                  </w:r>
                  <w:r w:rsidR="002D5954" w:rsidRPr="0012340F">
                    <w:rPr>
                      <w:rFonts w:ascii="Arial Narrow" w:hAnsi="Arial Narrow"/>
                      <w:b/>
                    </w:rPr>
                    <w:t xml:space="preserve"> Returning</w:t>
                  </w:r>
                  <w:r w:rsidR="002D5954">
                    <w:rPr>
                      <w:rFonts w:ascii="Arial Narrow" w:hAnsi="Arial Narrow"/>
                      <w:b/>
                    </w:rPr>
                    <w:t xml:space="preserve"> Scouts</w:t>
                  </w:r>
                </w:p>
                <w:p w:rsidR="002D5954" w:rsidRPr="0012340F" w:rsidRDefault="002D5954" w:rsidP="0019614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2340F">
                    <w:rPr>
                      <w:rFonts w:ascii="Arial Narrow" w:hAnsi="Arial Narrow"/>
                      <w:b/>
                    </w:rPr>
                    <w:t>Per year</w:t>
                  </w:r>
                </w:p>
              </w:txbxContent>
            </v:textbox>
            <w10:wrap type="tight"/>
          </v:shape>
        </w:pict>
      </w:r>
      <w:r w:rsidR="000B4E91">
        <w:rPr>
          <w:rFonts w:ascii="Arial" w:hAnsi="Arial"/>
          <w:color w:val="4F81BD" w:themeColor="accent1"/>
          <w:sz w:val="36"/>
          <w:szCs w:val="36"/>
        </w:rPr>
        <w:pict>
          <v:shape id="_x0000_s1026" type="#_x0000_t202" style="position:absolute;margin-left:-22.95pt;margin-top:9.2pt;width:304.45pt;height:94.3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D5954" w:rsidRPr="00EC1024" w:rsidRDefault="002D5954" w:rsidP="0019614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EC1024">
                    <w:rPr>
                      <w:rFonts w:ascii="Arial" w:hAnsi="Arial"/>
                      <w:sz w:val="20"/>
                      <w:szCs w:val="20"/>
                    </w:rPr>
                    <w:t>Paid dues offer the following benefits for the program year Jan 1</w:t>
                  </w:r>
                  <w:r w:rsidRPr="00EC1024">
                    <w:rPr>
                      <w:rFonts w:ascii="Arial" w:hAnsi="Arial"/>
                      <w:sz w:val="20"/>
                      <w:szCs w:val="20"/>
                      <w:vertAlign w:val="superscript"/>
                    </w:rPr>
                    <w:t>st</w:t>
                  </w:r>
                  <w:r w:rsidRPr="00EC1024">
                    <w:rPr>
                      <w:rFonts w:ascii="Arial" w:hAnsi="Arial"/>
                      <w:sz w:val="20"/>
                      <w:szCs w:val="20"/>
                    </w:rPr>
                    <w:t xml:space="preserve"> through Dec 31</w:t>
                  </w:r>
                  <w:r w:rsidRPr="00EC1024">
                    <w:rPr>
                      <w:rFonts w:ascii="Arial" w:hAnsi="Arial"/>
                      <w:sz w:val="20"/>
                      <w:szCs w:val="20"/>
                      <w:vertAlign w:val="superscript"/>
                    </w:rPr>
                    <w:t>st</w:t>
                  </w:r>
                  <w:r w:rsidRPr="00EC102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2D5954" w:rsidRPr="00EC1024" w:rsidRDefault="002D5954" w:rsidP="0019614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/>
                      <w:sz w:val="20"/>
                      <w:szCs w:val="20"/>
                    </w:rPr>
                  </w:pPr>
                  <w:r w:rsidRPr="00EC1024">
                    <w:rPr>
                      <w:rFonts w:ascii="Arial" w:hAnsi="Arial"/>
                      <w:sz w:val="20"/>
                      <w:szCs w:val="20"/>
                    </w:rPr>
                    <w:t>BSA National registration fees and insurance</w:t>
                  </w:r>
                </w:p>
                <w:p w:rsidR="002D5954" w:rsidRPr="00EC1024" w:rsidRDefault="002D5954" w:rsidP="0019614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/>
                      <w:sz w:val="20"/>
                      <w:szCs w:val="20"/>
                    </w:rPr>
                  </w:pPr>
                  <w:r w:rsidRPr="00EC1024">
                    <w:rPr>
                      <w:rFonts w:ascii="Arial" w:hAnsi="Arial"/>
                      <w:sz w:val="20"/>
                      <w:szCs w:val="20"/>
                    </w:rPr>
                    <w:t>One-year subscription to Boy’s Life magazine</w:t>
                  </w:r>
                </w:p>
                <w:p w:rsidR="002D5954" w:rsidRPr="00EC1024" w:rsidRDefault="002D5954" w:rsidP="0019614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/>
                      <w:sz w:val="20"/>
                      <w:szCs w:val="20"/>
                    </w:rPr>
                  </w:pPr>
                  <w:r w:rsidRPr="00EC1024">
                    <w:rPr>
                      <w:rFonts w:ascii="Arial" w:hAnsi="Arial"/>
                      <w:sz w:val="20"/>
                      <w:szCs w:val="20"/>
                    </w:rPr>
                    <w:t>All awards and activity patches for the program year</w:t>
                  </w:r>
                </w:p>
                <w:p w:rsidR="002D5954" w:rsidRPr="00EC1024" w:rsidRDefault="002D5954" w:rsidP="0019614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/>
                      <w:sz w:val="20"/>
                      <w:szCs w:val="20"/>
                    </w:rPr>
                  </w:pPr>
                  <w:r w:rsidRPr="00EC1024">
                    <w:rPr>
                      <w:rFonts w:ascii="Arial" w:hAnsi="Arial"/>
                      <w:sz w:val="20"/>
                      <w:szCs w:val="20"/>
                    </w:rPr>
                    <w:t>Cub Scout scarf and slide</w:t>
                  </w:r>
                  <w:r w:rsidR="00B13D2B">
                    <w:rPr>
                      <w:rFonts w:ascii="Arial" w:hAnsi="Arial"/>
                      <w:sz w:val="20"/>
                      <w:szCs w:val="20"/>
                    </w:rPr>
                    <w:t xml:space="preserve"> with rank advancement</w:t>
                  </w:r>
                </w:p>
                <w:p w:rsidR="002D5954" w:rsidRPr="0012340F" w:rsidRDefault="002D5954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 w:rsidR="000B4E91">
        <w:rPr>
          <w:rFonts w:ascii="Arial" w:hAnsi="Arial"/>
          <w:color w:val="4F81BD" w:themeColor="accent1"/>
          <w:sz w:val="36"/>
          <w:szCs w:val="36"/>
        </w:rPr>
        <w:pict>
          <v:shape id="_x0000_s1031" type="#_x0000_t202" style="position:absolute;margin-left:312pt;margin-top:32.5pt;width:249.55pt;height:71pt;z-index:251663360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2D5954" w:rsidRPr="00EC1024" w:rsidRDefault="002D5954" w:rsidP="000C4137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C1024">
                    <w:rPr>
                      <w:rFonts w:ascii="Arial" w:hAnsi="Arial"/>
                      <w:b/>
                      <w:sz w:val="20"/>
                      <w:szCs w:val="20"/>
                    </w:rPr>
                    <w:t>Please make checks payable to Pack 26</w:t>
                  </w:r>
                </w:p>
                <w:p w:rsidR="002D5954" w:rsidRPr="00EC1024" w:rsidRDefault="002D5954" w:rsidP="000C4137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C1024">
                    <w:rPr>
                      <w:rFonts w:ascii="Arial" w:hAnsi="Arial"/>
                      <w:b/>
                      <w:sz w:val="20"/>
                      <w:szCs w:val="20"/>
                    </w:rPr>
                    <w:t>Submit this form with payment attached to:</w:t>
                  </w:r>
                </w:p>
                <w:p w:rsidR="002D5954" w:rsidRPr="00EC1024" w:rsidRDefault="002D5954" w:rsidP="000C4137">
                  <w:pPr>
                    <w:spacing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C1024">
                    <w:rPr>
                      <w:rFonts w:ascii="Arial" w:hAnsi="Arial"/>
                      <w:sz w:val="20"/>
                      <w:szCs w:val="20"/>
                    </w:rPr>
                    <w:t>Pack 26 c/o Victoria Collins</w:t>
                  </w:r>
                </w:p>
                <w:p w:rsidR="002D5954" w:rsidRPr="00EC1024" w:rsidRDefault="002D5954" w:rsidP="000C4137">
                  <w:pPr>
                    <w:spacing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C1024">
                    <w:rPr>
                      <w:rFonts w:ascii="Arial" w:hAnsi="Arial"/>
                      <w:sz w:val="20"/>
                      <w:szCs w:val="20"/>
                    </w:rPr>
                    <w:t>2314 N. Heliotrope Dr.</w:t>
                  </w:r>
                </w:p>
                <w:p w:rsidR="002D5954" w:rsidRPr="0012340F" w:rsidRDefault="002D5954" w:rsidP="000C4137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  <w:r w:rsidRPr="00EC1024">
                    <w:rPr>
                      <w:rFonts w:ascii="Arial" w:hAnsi="Arial"/>
                      <w:sz w:val="20"/>
                      <w:szCs w:val="20"/>
                    </w:rPr>
                    <w:t>Santa Ana, CA  92706</w:t>
                  </w:r>
                </w:p>
                <w:p w:rsidR="002D5954" w:rsidRPr="0012340F" w:rsidRDefault="002D5954" w:rsidP="000C4137">
                  <w:pPr>
                    <w:spacing w:after="0"/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 w:rsidR="000B4E91">
        <w:rPr>
          <w:rFonts w:ascii="Arial" w:hAnsi="Arial"/>
          <w:color w:val="4F81BD" w:themeColor="accent1"/>
          <w:sz w:val="36"/>
          <w:szCs w:val="36"/>
        </w:rPr>
        <w:pict>
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9" type="#_x0000_t54" style="position:absolute;margin-left:334.8pt;margin-top:-53.8pt;width:222.75pt;height:71.25pt;z-index:251661312;mso-wrap-edited:f" wrapcoords="0 -1800 -5400 0 -9000 12600 -7200 34200 30600 34200 34200 27000 34200 9000 30600 1800 19800 -1800 0 -1800" fillcolor="yellow" strokecolor="#4a7ebb" strokeweight="1.5pt">
            <v:fill o:detectmouseclick="t"/>
            <v:shadow on="t" opacity="22938f" offset="0"/>
            <v:textbox inset=",7.2pt,,7.2pt"/>
            <w10:wrap type="tight"/>
          </v:shape>
        </w:pict>
      </w:r>
      <w:r w:rsidR="000B4E91">
        <w:rPr>
          <w:rFonts w:ascii="Arial" w:hAnsi="Arial"/>
          <w:color w:val="4F81BD" w:themeColor="accent1"/>
          <w:sz w:val="36"/>
          <w:szCs w:val="36"/>
        </w:rPr>
        <w:pict>
          <v:shape id="_x0000_s1027" type="#_x0000_t202" style="position:absolute;margin-left:-19.95pt;margin-top:-53.8pt;width:282.95pt;height:48.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2D5954" w:rsidRPr="00A21960" w:rsidRDefault="002D5954" w:rsidP="000C4137">
                  <w:pPr>
                    <w:spacing w:after="0"/>
                    <w:rPr>
                      <w:rFonts w:ascii="Century Gothic" w:hAnsi="Century Gothic"/>
                      <w:b/>
                      <w:color w:val="4F81BD" w:themeColor="accent1"/>
                      <w:sz w:val="28"/>
                    </w:rPr>
                  </w:pPr>
                  <w:r w:rsidRPr="00A21960">
                    <w:rPr>
                      <w:rFonts w:ascii="Century Gothic" w:hAnsi="Century Gothic"/>
                      <w:b/>
                      <w:color w:val="4F81BD" w:themeColor="accent1"/>
                      <w:sz w:val="28"/>
                    </w:rPr>
                    <w:t>Cub Scout Pack 26</w:t>
                  </w:r>
                </w:p>
                <w:p w:rsidR="002D5954" w:rsidRPr="00A21960" w:rsidRDefault="002D5954" w:rsidP="000C4137">
                  <w:pPr>
                    <w:spacing w:after="0"/>
                    <w:rPr>
                      <w:rFonts w:ascii="Century Gothic" w:hAnsi="Century Gothic"/>
                      <w:b/>
                      <w:color w:val="4F81BD" w:themeColor="accent1"/>
                      <w:sz w:val="28"/>
                    </w:rPr>
                  </w:pPr>
                  <w:r w:rsidRPr="00A21960">
                    <w:rPr>
                      <w:rFonts w:ascii="Century Gothic" w:hAnsi="Century Gothic"/>
                      <w:b/>
                      <w:color w:val="4F81BD" w:themeColor="accent1"/>
                      <w:sz w:val="28"/>
                    </w:rPr>
                    <w:t>Registration Record &amp; Dues 201</w:t>
                  </w:r>
                  <w:r w:rsidR="001C2548">
                    <w:rPr>
                      <w:rFonts w:ascii="Century Gothic" w:hAnsi="Century Gothic"/>
                      <w:b/>
                      <w:color w:val="4F81BD" w:themeColor="accent1"/>
                      <w:sz w:val="28"/>
                    </w:rPr>
                    <w:t>2</w:t>
                  </w:r>
                  <w:r w:rsidRPr="00A21960">
                    <w:rPr>
                      <w:rFonts w:ascii="Century Gothic" w:hAnsi="Century Gothic"/>
                      <w:b/>
                      <w:color w:val="4F81BD" w:themeColor="accent1"/>
                      <w:sz w:val="28"/>
                    </w:rPr>
                    <w:t>-201</w:t>
                  </w:r>
                  <w:r w:rsidR="001C2548">
                    <w:rPr>
                      <w:rFonts w:ascii="Century Gothic" w:hAnsi="Century Gothic"/>
                      <w:b/>
                      <w:color w:val="4F81BD" w:themeColor="accent1"/>
                      <w:sz w:val="28"/>
                    </w:rPr>
                    <w:t>3</w:t>
                  </w:r>
                </w:p>
                <w:p w:rsidR="002D5954" w:rsidRPr="00394AAA" w:rsidRDefault="002D5954" w:rsidP="000C4137">
                  <w:pPr>
                    <w:spacing w:after="120"/>
                    <w:rPr>
                      <w:rFonts w:ascii="Century Gothic" w:hAnsi="Century Gothic"/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0C4137" w:rsidRPr="002D5954">
        <w:rPr>
          <w:rFonts w:ascii="Arial" w:hAnsi="Arial"/>
          <w:color w:val="4F81BD" w:themeColor="accent1"/>
          <w:sz w:val="36"/>
          <w:szCs w:val="36"/>
        </w:rPr>
        <w:t>Scout Information</w:t>
      </w:r>
    </w:p>
    <w:tbl>
      <w:tblPr>
        <w:tblStyle w:val="TableGrid"/>
        <w:tblW w:w="0" w:type="auto"/>
        <w:tblLook w:val="00A0"/>
      </w:tblPr>
      <w:tblGrid>
        <w:gridCol w:w="2444"/>
        <w:gridCol w:w="4043"/>
        <w:gridCol w:w="1527"/>
        <w:gridCol w:w="2983"/>
      </w:tblGrid>
      <w:tr w:rsidR="000C4137" w:rsidRPr="00EC1024">
        <w:trPr>
          <w:trHeight w:val="560"/>
        </w:trPr>
        <w:tc>
          <w:tcPr>
            <w:tcW w:w="2444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1024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4043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1024">
              <w:rPr>
                <w:rFonts w:ascii="Arial" w:hAnsi="Arial"/>
                <w:sz w:val="20"/>
                <w:szCs w:val="20"/>
              </w:rPr>
              <w:t>Birth Date</w:t>
            </w:r>
          </w:p>
        </w:tc>
        <w:tc>
          <w:tcPr>
            <w:tcW w:w="2983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4137" w:rsidRPr="00EC1024">
        <w:trPr>
          <w:trHeight w:val="560"/>
        </w:trPr>
        <w:tc>
          <w:tcPr>
            <w:tcW w:w="2444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1024">
              <w:rPr>
                <w:rFonts w:ascii="Arial" w:hAnsi="Arial"/>
                <w:sz w:val="20"/>
                <w:szCs w:val="20"/>
              </w:rPr>
              <w:t>Street Address</w:t>
            </w:r>
          </w:p>
        </w:tc>
        <w:tc>
          <w:tcPr>
            <w:tcW w:w="4043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1024">
              <w:rPr>
                <w:rFonts w:ascii="Arial" w:hAnsi="Arial"/>
                <w:sz w:val="20"/>
                <w:szCs w:val="20"/>
              </w:rPr>
              <w:t>Grade</w:t>
            </w:r>
          </w:p>
        </w:tc>
        <w:tc>
          <w:tcPr>
            <w:tcW w:w="2983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4137" w:rsidRPr="00EC1024">
        <w:trPr>
          <w:trHeight w:val="560"/>
        </w:trPr>
        <w:tc>
          <w:tcPr>
            <w:tcW w:w="2444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1024">
              <w:rPr>
                <w:rFonts w:ascii="Arial" w:hAnsi="Arial"/>
                <w:sz w:val="20"/>
                <w:szCs w:val="20"/>
              </w:rPr>
              <w:t>City, Zip</w:t>
            </w:r>
          </w:p>
        </w:tc>
        <w:tc>
          <w:tcPr>
            <w:tcW w:w="4043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1024">
              <w:rPr>
                <w:rFonts w:ascii="Arial" w:hAnsi="Arial"/>
                <w:sz w:val="20"/>
                <w:szCs w:val="20"/>
              </w:rPr>
              <w:t>Home Phone</w:t>
            </w:r>
          </w:p>
        </w:tc>
        <w:tc>
          <w:tcPr>
            <w:tcW w:w="2983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4137" w:rsidRPr="00EC1024">
        <w:trPr>
          <w:trHeight w:val="560"/>
        </w:trPr>
        <w:tc>
          <w:tcPr>
            <w:tcW w:w="2444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1024">
              <w:rPr>
                <w:rFonts w:ascii="Arial" w:hAnsi="Arial"/>
                <w:sz w:val="20"/>
                <w:szCs w:val="20"/>
              </w:rPr>
              <w:t>School Name</w:t>
            </w:r>
          </w:p>
        </w:tc>
        <w:tc>
          <w:tcPr>
            <w:tcW w:w="4043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1024">
              <w:rPr>
                <w:rFonts w:ascii="Arial" w:hAnsi="Arial"/>
                <w:sz w:val="20"/>
                <w:szCs w:val="20"/>
              </w:rPr>
              <w:t>Referred by</w:t>
            </w:r>
          </w:p>
        </w:tc>
        <w:tc>
          <w:tcPr>
            <w:tcW w:w="2983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4137" w:rsidRPr="00EC1024">
        <w:trPr>
          <w:trHeight w:val="560"/>
        </w:trPr>
        <w:tc>
          <w:tcPr>
            <w:tcW w:w="2444" w:type="dxa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C1024">
              <w:rPr>
                <w:rFonts w:ascii="Arial" w:hAnsi="Arial"/>
                <w:sz w:val="20"/>
                <w:szCs w:val="20"/>
              </w:rPr>
              <w:t>Allergies/Health Info</w:t>
            </w:r>
          </w:p>
        </w:tc>
        <w:tc>
          <w:tcPr>
            <w:tcW w:w="8553" w:type="dxa"/>
            <w:gridSpan w:val="3"/>
          </w:tcPr>
          <w:p w:rsidR="000C4137" w:rsidRPr="00EC1024" w:rsidRDefault="000C4137" w:rsidP="000C413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21960" w:rsidRPr="00A21960" w:rsidRDefault="00A21960" w:rsidP="00A21960">
      <w:pPr>
        <w:spacing w:after="0"/>
        <w:rPr>
          <w:rFonts w:ascii="Arial" w:hAnsi="Arial"/>
          <w:color w:val="4F81BD" w:themeColor="accent1"/>
          <w:sz w:val="16"/>
          <w:szCs w:val="16"/>
        </w:rPr>
      </w:pPr>
    </w:p>
    <w:p w:rsidR="000C4137" w:rsidRPr="002D5954" w:rsidRDefault="000C4137" w:rsidP="00A21960">
      <w:pPr>
        <w:spacing w:after="120"/>
        <w:rPr>
          <w:rFonts w:ascii="Arial" w:hAnsi="Arial"/>
          <w:color w:val="4F81BD" w:themeColor="accent1"/>
          <w:sz w:val="36"/>
          <w:szCs w:val="36"/>
        </w:rPr>
      </w:pPr>
      <w:r w:rsidRPr="002D5954">
        <w:rPr>
          <w:rFonts w:ascii="Arial" w:hAnsi="Arial"/>
          <w:color w:val="4F81BD" w:themeColor="accent1"/>
          <w:sz w:val="36"/>
          <w:szCs w:val="36"/>
        </w:rPr>
        <w:t>Parent/Guardian Information</w:t>
      </w:r>
    </w:p>
    <w:tbl>
      <w:tblPr>
        <w:tblStyle w:val="TableGrid"/>
        <w:tblW w:w="11016" w:type="dxa"/>
        <w:tblLook w:val="00A0"/>
      </w:tblPr>
      <w:tblGrid>
        <w:gridCol w:w="1548"/>
        <w:gridCol w:w="3960"/>
        <w:gridCol w:w="1530"/>
        <w:gridCol w:w="3978"/>
      </w:tblGrid>
      <w:tr w:rsidR="000C4137" w:rsidRPr="00EC1024">
        <w:trPr>
          <w:trHeight w:val="563"/>
        </w:trPr>
        <w:tc>
          <w:tcPr>
            <w:tcW w:w="1548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Check One:</w:t>
            </w:r>
          </w:p>
        </w:tc>
        <w:tc>
          <w:tcPr>
            <w:tcW w:w="3960" w:type="dxa"/>
            <w:vAlign w:val="center"/>
          </w:tcPr>
          <w:p w:rsidR="000C4137" w:rsidRPr="00EC1024" w:rsidRDefault="008D42BA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C1024">
              <w:rPr>
                <w:rFonts w:ascii="Arial" w:hAnsi="Arial" w:cs="Arial"/>
                <w:sz w:val="20"/>
                <w:szCs w:val="20"/>
              </w:rPr>
              <w:t xml:space="preserve"> Father         </w:t>
            </w:r>
            <w:r w:rsidRPr="00EC10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C1024">
              <w:rPr>
                <w:rFonts w:ascii="Arial" w:hAnsi="Arial" w:cs="Arial"/>
                <w:sz w:val="20"/>
                <w:szCs w:val="20"/>
              </w:rPr>
              <w:t xml:space="preserve"> Guardian       </w:t>
            </w:r>
            <w:r w:rsidRPr="00EC10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C102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1530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Check One:</w:t>
            </w:r>
          </w:p>
        </w:tc>
        <w:tc>
          <w:tcPr>
            <w:tcW w:w="3978" w:type="dxa"/>
            <w:vAlign w:val="center"/>
          </w:tcPr>
          <w:p w:rsidR="000C4137" w:rsidRPr="00EC1024" w:rsidRDefault="008D42BA" w:rsidP="001C2548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C1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548">
              <w:rPr>
                <w:rFonts w:ascii="Arial" w:hAnsi="Arial" w:cs="Arial"/>
                <w:sz w:val="20"/>
                <w:szCs w:val="20"/>
              </w:rPr>
              <w:t>Mother</w:t>
            </w:r>
            <w:r w:rsidRPr="00EC102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C10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C1024">
              <w:rPr>
                <w:rFonts w:ascii="Arial" w:hAnsi="Arial" w:cs="Arial"/>
                <w:sz w:val="20"/>
                <w:szCs w:val="20"/>
              </w:rPr>
              <w:t xml:space="preserve"> Guardian       </w:t>
            </w:r>
            <w:r w:rsidRPr="00EC102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C102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0C4137" w:rsidRPr="00EC1024">
        <w:trPr>
          <w:trHeight w:val="563"/>
        </w:trPr>
        <w:tc>
          <w:tcPr>
            <w:tcW w:w="1548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60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78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137" w:rsidRPr="00EC1024">
        <w:trPr>
          <w:trHeight w:val="563"/>
        </w:trPr>
        <w:tc>
          <w:tcPr>
            <w:tcW w:w="1548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960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978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137" w:rsidRPr="00EC1024">
        <w:trPr>
          <w:trHeight w:val="563"/>
        </w:trPr>
        <w:tc>
          <w:tcPr>
            <w:tcW w:w="1548" w:type="dxa"/>
            <w:vAlign w:val="center"/>
          </w:tcPr>
          <w:p w:rsidR="000C4137" w:rsidRPr="00EC1024" w:rsidRDefault="001C2548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60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C4137" w:rsidRPr="00EC1024" w:rsidRDefault="001C2548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8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137" w:rsidRPr="00EC1024">
        <w:trPr>
          <w:trHeight w:val="563"/>
        </w:trPr>
        <w:tc>
          <w:tcPr>
            <w:tcW w:w="1548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[if different]</w:t>
            </w:r>
          </w:p>
        </w:tc>
        <w:tc>
          <w:tcPr>
            <w:tcW w:w="3960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  <w:r w:rsidRPr="00EC1024">
              <w:rPr>
                <w:rFonts w:ascii="Arial" w:hAnsi="Arial" w:cs="Arial"/>
                <w:sz w:val="20"/>
                <w:szCs w:val="20"/>
              </w:rPr>
              <w:t>[if different]</w:t>
            </w:r>
          </w:p>
        </w:tc>
        <w:tc>
          <w:tcPr>
            <w:tcW w:w="3978" w:type="dxa"/>
            <w:vAlign w:val="center"/>
          </w:tcPr>
          <w:p w:rsidR="000C4137" w:rsidRPr="00EC1024" w:rsidRDefault="000C4137" w:rsidP="008D4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14F" w:rsidRDefault="000B4E91">
      <w:r>
        <w:rPr>
          <w:noProof/>
        </w:rPr>
        <w:pict>
          <v:shape id="_x0000_s1038" type="#_x0000_t202" style="position:absolute;margin-left:-6.3pt;margin-top:153.4pt;width:550.45pt;height:17.4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2D5954" w:rsidRPr="00811EE7" w:rsidRDefault="002D5954">
                  <w:pPr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811EE7"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---------------------------------------------------------------------</w:t>
                  </w:r>
                  <w:proofErr w:type="gramStart"/>
                  <w:r w:rsidRPr="00811EE7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811EE7">
                    <w:rPr>
                      <w:rFonts w:ascii="Arial" w:hAnsi="Arial" w:cs="Arial"/>
                      <w:sz w:val="14"/>
                      <w:szCs w:val="12"/>
                    </w:rPr>
                    <w:t xml:space="preserve"> Treasurer</w:t>
                  </w:r>
                  <w:proofErr w:type="gramEnd"/>
                  <w:r w:rsidRPr="00811EE7">
                    <w:rPr>
                      <w:rFonts w:ascii="Arial" w:hAnsi="Arial" w:cs="Arial"/>
                      <w:sz w:val="14"/>
                      <w:szCs w:val="12"/>
                    </w:rPr>
                    <w:t xml:space="preserve"> Use Only </w:t>
                  </w:r>
                  <w:r w:rsidR="00811EE7">
                    <w:rPr>
                      <w:rFonts w:ascii="Arial" w:hAnsi="Arial" w:cs="Arial"/>
                      <w:sz w:val="14"/>
                      <w:szCs w:val="12"/>
                    </w:rPr>
                    <w:t xml:space="preserve"> </w:t>
                  </w:r>
                  <w:r w:rsidRPr="00811EE7"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</w:t>
                  </w:r>
                  <w:r w:rsidR="00811EE7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  <w:r w:rsidRPr="00811EE7">
                    <w:rPr>
                      <w:rFonts w:ascii="Arial" w:hAnsi="Arial" w:cs="Arial"/>
                      <w:sz w:val="20"/>
                      <w:szCs w:val="20"/>
                    </w:rPr>
                    <w:t>----------</w:t>
                  </w:r>
                  <w:r w:rsidR="00811EE7">
                    <w:rPr>
                      <w:rFonts w:ascii="Arial" w:hAnsi="Arial" w:cs="Arial"/>
                      <w:sz w:val="20"/>
                      <w:szCs w:val="20"/>
                    </w:rPr>
                    <w:t>------------------------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6.3pt;margin-top:177.35pt;width:550.45pt;height:53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>
            <v:textbox>
              <w:txbxContent>
                <w:tbl>
                  <w:tblPr>
                    <w:tblStyle w:val="TableGrid"/>
                    <w:tblW w:w="10998" w:type="dxa"/>
                    <w:tblLook w:val="04A0"/>
                  </w:tblPr>
                  <w:tblGrid>
                    <w:gridCol w:w="5508"/>
                    <w:gridCol w:w="5490"/>
                  </w:tblGrid>
                  <w:tr w:rsidR="002D5954" w:rsidRPr="002D5954">
                    <w:trPr>
                      <w:trHeight w:val="278"/>
                    </w:trPr>
                    <w:tc>
                      <w:tcPr>
                        <w:tcW w:w="5508" w:type="dxa"/>
                      </w:tcPr>
                      <w:p w:rsidR="002D5954" w:rsidRPr="002D5954" w:rsidRDefault="002D595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Status: </w:t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6F"/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New    </w:t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6F"/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Returning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2D5954" w:rsidRPr="002D5954" w:rsidRDefault="002D595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Amount Paid:</w:t>
                        </w:r>
                      </w:p>
                    </w:tc>
                  </w:tr>
                  <w:tr w:rsidR="002D5954" w:rsidRPr="002D5954">
                    <w:trPr>
                      <w:trHeight w:val="278"/>
                    </w:trPr>
                    <w:tc>
                      <w:tcPr>
                        <w:tcW w:w="5508" w:type="dxa"/>
                      </w:tcPr>
                      <w:p w:rsidR="002D5954" w:rsidRPr="002D5954" w:rsidRDefault="002D595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Rank: </w:t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6F"/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Tiger  </w:t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6F"/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Wolf  </w:t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6F"/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Bear  </w:t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6F"/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W1 </w:t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sym w:font="Wingdings" w:char="F06F"/>
                        </w: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W2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2D5954" w:rsidRPr="002D5954" w:rsidRDefault="002D595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Cash or Check #</w:t>
                        </w:r>
                      </w:p>
                    </w:tc>
                  </w:tr>
                  <w:tr w:rsidR="002D5954" w:rsidRPr="002D5954">
                    <w:trPr>
                      <w:trHeight w:val="278"/>
                    </w:trPr>
                    <w:tc>
                      <w:tcPr>
                        <w:tcW w:w="5508" w:type="dxa"/>
                      </w:tcPr>
                      <w:p w:rsidR="002D5954" w:rsidRPr="002D5954" w:rsidRDefault="002D595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Den number: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2D5954" w:rsidRPr="002D5954" w:rsidRDefault="002D595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D59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</w:tr>
                </w:tbl>
                <w:p w:rsidR="002D5954" w:rsidRDefault="002D595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72.5pt;margin-top:6.05pt;width:272.55pt;height:138.4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2D5954" w:rsidRPr="00A21960" w:rsidRDefault="002D5954" w:rsidP="00A21960">
                  <w:pPr>
                    <w:spacing w:after="120"/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A21960"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8"/>
                    </w:rPr>
                    <w:t>Photo Release</w:t>
                  </w:r>
                </w:p>
                <w:p w:rsidR="002D5954" w:rsidRDefault="002D59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As a parent of legal guardian of the above-named minor child, I authorize Cub Scout Pack 26 to use photographs of my child in print or electronic media such as (but not limited to) the Pack web site, informational flyers and presentations.</w:t>
                  </w:r>
                </w:p>
                <w:p w:rsidR="002D5954" w:rsidRPr="00A21960" w:rsidRDefault="002D5954" w:rsidP="00A21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 xml:space="preserve">Signed:  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</w:p>
                <w:p w:rsidR="002D5954" w:rsidRPr="00A21960" w:rsidRDefault="002D5954" w:rsidP="00A21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  <w:p w:rsidR="002D5954" w:rsidRDefault="002D5954"/>
              </w:txbxContent>
            </v:textbox>
          </v:shape>
        </w:pict>
      </w:r>
      <w:r>
        <w:rPr>
          <w:noProof/>
        </w:rPr>
        <w:pict>
          <v:shape id="Text Box 2" o:spid="_x0000_s1033" type="#_x0000_t202" style="position:absolute;margin-left:-6.3pt;margin-top:6.05pt;width:263.8pt;height:138.4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2D5954" w:rsidRPr="00A21960" w:rsidRDefault="002D5954" w:rsidP="00A21960">
                  <w:pPr>
                    <w:spacing w:after="120"/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A21960"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8"/>
                    </w:rPr>
                    <w:t>Code of Conduct Acknowledgement</w:t>
                  </w:r>
                </w:p>
                <w:p w:rsidR="002D5954" w:rsidRDefault="002D5954" w:rsidP="00A2196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I have read the Pack 26 Code of Conduct.  My son and I will observe the Code of Conduct when he is attending Cub Scout functions.</w:t>
                  </w:r>
                </w:p>
                <w:p w:rsidR="002D5954" w:rsidRDefault="002D5954" w:rsidP="00A2196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5954" w:rsidRPr="00A21960" w:rsidRDefault="002D59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 xml:space="preserve">Signed:  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  <w:p w:rsidR="002D5954" w:rsidRPr="00A21960" w:rsidRDefault="002D5954" w:rsidP="00A21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 w:rsidRPr="00A21960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</w:p>
              </w:txbxContent>
            </v:textbox>
          </v:shape>
        </w:pict>
      </w:r>
    </w:p>
    <w:sectPr w:rsidR="0019614F" w:rsidSect="00EC1024">
      <w:pgSz w:w="12240" w:h="15840"/>
      <w:pgMar w:top="1440" w:right="720" w:bottom="45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6A71"/>
    <w:multiLevelType w:val="hybridMultilevel"/>
    <w:tmpl w:val="6C0C99B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662B7"/>
    <w:multiLevelType w:val="hybridMultilevel"/>
    <w:tmpl w:val="6C0C99B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2A6C"/>
    <w:multiLevelType w:val="hybridMultilevel"/>
    <w:tmpl w:val="6C0C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614F"/>
    <w:rsid w:val="000B4E91"/>
    <w:rsid w:val="000C4137"/>
    <w:rsid w:val="0019614F"/>
    <w:rsid w:val="001C2548"/>
    <w:rsid w:val="002D5954"/>
    <w:rsid w:val="00703C49"/>
    <w:rsid w:val="00811EE7"/>
    <w:rsid w:val="008D42BA"/>
    <w:rsid w:val="00A21960"/>
    <w:rsid w:val="00B13D2B"/>
    <w:rsid w:val="00EC1024"/>
    <w:rsid w:val="00F41231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7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614F"/>
    <w:pPr>
      <w:ind w:left="720"/>
      <w:contextualSpacing/>
    </w:pPr>
  </w:style>
  <w:style w:type="table" w:styleId="TableGrid">
    <w:name w:val="Table Grid"/>
    <w:basedOn w:val="TableNormal"/>
    <w:uiPriority w:val="59"/>
    <w:rsid w:val="001234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2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FFAF-3358-F340-B83E-2D1E1CE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Collins</dc:creator>
  <cp:lastModifiedBy>Victoria Collins</cp:lastModifiedBy>
  <cp:revision>3</cp:revision>
  <dcterms:created xsi:type="dcterms:W3CDTF">2012-10-03T16:53:00Z</dcterms:created>
  <dcterms:modified xsi:type="dcterms:W3CDTF">2012-10-03T16:54:00Z</dcterms:modified>
</cp:coreProperties>
</file>